
<file path=[Content_Types].xml><?xml version="1.0" encoding="utf-8"?>
<Types xmlns="http://schemas.openxmlformats.org/package/2006/content-types">
  <Default Extension="gif" ContentType="image/gif"/>
  <Default Extension="xml" ContentType="application/xml"/>
  <Default Extension="jpeg" ContentType="image/jpe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31"/>
        <w:ind w:left="-993"/>
        <w:rPr/>
      </w:pPr>
      <w:bookmarkStart w:id="0" w:name="_GoBack"/>
      <w:bookmarkEnd w:id="0"/>
      <w:r>
        <w:t xml:space="preserve">    </w:t>
      </w:r>
      <w:r>
        <w:rPr>
          <w:rFonts w:ascii="Arial" w:cs="Arial" w:hAnsi="Arial" w:hint="default"/>
          <w:sz w:val="32"/>
          <w:szCs w:val="32"/>
        </w:rPr>
        <w:t xml:space="preserve">        </w:t>
      </w:r>
      <w:r>
        <w:rPr>
          <w:noProof/>
        </w:rPr>
        <w:drawing>
          <wp:inline distL="0" distT="0" distB="0" distR="0">
            <wp:extent cx="380873" cy="412115"/>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80873" cy="412115"/>
                    </a:xfrm>
                    <a:prstGeom prst="rect"/>
                    <a:ln>
                      <a:noFill/>
                    </a:ln>
                  </pic:spPr>
                </pic:pic>
              </a:graphicData>
            </a:graphic>
          </wp:inline>
        </w:drawing>
      </w:r>
      <w:r>
        <w:tab/>
      </w:r>
      <w:r>
        <w:rPr>
          <w:rFonts w:ascii="Arial" w:cs="Arial" w:hAnsi="Arial" w:hint="default"/>
          <w:sz w:val="32"/>
          <w:szCs w:val="32"/>
        </w:rPr>
        <w:t>VATROGASNA</w:t>
      </w:r>
      <w:r>
        <w:rPr>
          <w:rFonts w:ascii="Arial" w:cs="Arial" w:hAnsi="Arial" w:hint="default"/>
          <w:sz w:val="32"/>
          <w:szCs w:val="32"/>
        </w:rPr>
        <w:t xml:space="preserve"> </w:t>
      </w:r>
      <w:r>
        <w:rPr>
          <w:rFonts w:ascii="Arial" w:cs="Arial" w:hAnsi="Arial" w:hint="default"/>
          <w:sz w:val="32"/>
          <w:szCs w:val="32"/>
        </w:rPr>
        <w:t>ZAJEDNICA</w:t>
      </w:r>
      <w:r>
        <w:rPr>
          <w:rFonts w:ascii="Arial" w:cs="Arial" w:hAnsi="Arial" w:hint="default"/>
          <w:sz w:val="32"/>
          <w:szCs w:val="32"/>
        </w:rPr>
        <w:t xml:space="preserve"> </w:t>
      </w:r>
      <w:r>
        <w:rPr>
          <w:rFonts w:ascii="Arial" w:cs="Arial" w:hAnsi="Arial" w:hint="default"/>
          <w:sz w:val="32"/>
          <w:szCs w:val="32"/>
        </w:rPr>
        <w:t>OPĆINE</w:t>
      </w:r>
      <w:r>
        <w:rPr>
          <w:rFonts w:ascii="Arial" w:cs="Arial" w:hAnsi="Arial" w:hint="default"/>
          <w:sz w:val="32"/>
          <w:szCs w:val="32"/>
        </w:rPr>
        <w:t xml:space="preserve"> </w:t>
      </w:r>
      <w:r>
        <w:tab/>
      </w:r>
      <w:r>
        <w:rPr>
          <w:noProof/>
        </w:rPr>
        <w:drawing>
          <wp:inline distL="0" distT="0" distB="0" distR="0">
            <wp:extent cx="397510" cy="373252"/>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397510" cy="373252"/>
                    </a:xfrm>
                    <a:prstGeom prst="rect"/>
                    <a:ln>
                      <a:noFill/>
                    </a:ln>
                  </pic:spPr>
                </pic:pic>
              </a:graphicData>
            </a:graphic>
          </wp:inline>
        </w:drawing>
      </w:r>
    </w:p>
    <w:p>
      <w:pPr>
        <w:pStyle w:val="style31"/>
        <w:ind w:left="-993"/>
        <w:rPr/>
      </w:pPr>
      <w:r>
        <w:tab/>
      </w:r>
      <w:r>
        <w:rPr>
          <w:rFonts w:ascii="Arial" w:cs="Arial" w:hAnsi="Arial" w:hint="default"/>
          <w:sz w:val="32"/>
          <w:szCs w:val="32"/>
        </w:rPr>
        <w:t>KRALJEVEC</w:t>
      </w:r>
      <w:r>
        <w:rPr>
          <w:rFonts w:ascii="Arial" w:cs="Arial" w:hAnsi="Arial" w:hint="default"/>
          <w:sz w:val="32"/>
          <w:szCs w:val="32"/>
        </w:rPr>
        <w:t xml:space="preserve"> </w:t>
      </w:r>
      <w:r>
        <w:rPr>
          <w:rFonts w:ascii="Arial" w:cs="Arial" w:hAnsi="Arial" w:hint="default"/>
          <w:sz w:val="32"/>
          <w:szCs w:val="32"/>
        </w:rPr>
        <w:t>NA</w:t>
      </w:r>
      <w:r>
        <w:rPr>
          <w:rFonts w:ascii="Arial" w:cs="Arial" w:hAnsi="Arial" w:hint="default"/>
          <w:sz w:val="32"/>
          <w:szCs w:val="32"/>
        </w:rPr>
        <w:t xml:space="preserve"> </w:t>
      </w:r>
      <w:r>
        <w:rPr>
          <w:rFonts w:ascii="Arial" w:cs="Arial" w:hAnsi="Arial" w:hint="default"/>
          <w:sz w:val="32"/>
          <w:szCs w:val="32"/>
        </w:rPr>
        <w:t>SUTLI</w:t>
      </w:r>
    </w:p>
    <w:p>
      <w:pPr>
        <w:pStyle w:val="style0"/>
        <w:rPr>
          <w:b/>
          <w:bCs/>
        </w:rPr>
      </w:pPr>
    </w:p>
    <w:p>
      <w:pPr>
        <w:pStyle w:val="style0"/>
        <w:rPr>
          <w:b/>
          <w:bCs/>
        </w:rPr>
      </w:pPr>
      <w:r>
        <w:rPr>
          <w:b/>
          <w:bCs/>
          <w:lang w:val="en-US"/>
        </w:rPr>
        <w:t xml:space="preserve">      </w:t>
      </w:r>
      <w:r>
        <w:rPr>
          <w:b/>
          <w:bCs/>
        </w:rPr>
        <w:t>Izvješće  Upravnog odbora i Zapovjedništva VZO Kraljevec na Sutli za 202</w:t>
      </w:r>
      <w:r>
        <w:rPr>
          <w:b/>
          <w:bCs/>
          <w:lang w:val="en-US"/>
        </w:rPr>
        <w:t xml:space="preserve">2. </w:t>
      </w:r>
      <w:r>
        <w:rPr>
          <w:b/>
          <w:bCs/>
        </w:rPr>
        <w:t xml:space="preserve"> godinu</w:t>
      </w:r>
      <w:r>
        <w:rPr>
          <w:b/>
          <w:bCs/>
        </w:rPr>
        <w:tab/>
      </w:r>
      <w:r>
        <w:rPr>
          <w:b/>
          <w:bCs/>
        </w:rPr>
        <w:t xml:space="preserve">      </w:t>
      </w:r>
    </w:p>
    <w:p>
      <w:pPr>
        <w:pStyle w:val="style0"/>
        <w:jc w:val="both"/>
        <w:rPr/>
      </w:pPr>
      <w:r>
        <w:t>Poštovane dame i gospodo vatrogasci, dragi nam gosti, sve Vas srdačno pozdravljam u ime Upravnog odbora i Zapovjedništva VZO-a Kraljevec na Sutli.</w:t>
      </w:r>
    </w:p>
    <w:p>
      <w:pPr>
        <w:pStyle w:val="style0"/>
        <w:jc w:val="both"/>
        <w:rPr/>
      </w:pPr>
    </w:p>
    <w:p>
      <w:pPr>
        <w:pStyle w:val="style0"/>
        <w:jc w:val="both"/>
        <w:rPr/>
      </w:pPr>
      <w:r>
        <w:t xml:space="preserve">VZO Kraljevec na Sutli osnovana je 9. ožujka 2001. godine. Općina Kraljevec na Sutli, na kojoj djeluje VZO Kraljevec na Sutli zauzima površinu od 27 km2, a prema zadnjem popisu stanovništva iz 2011. godine broji 1723 stanovnika. Na području općine Kraljevec na Sutli, koju sačinjava deset naselja, djeluje šest dobrovoljnih vatrogasnih društava </w:t>
      </w:r>
      <w:r>
        <w:rPr>
          <w:lang w:val="en-US"/>
        </w:rPr>
        <w:t>po čemu smo među najbrojnijim vatrogasnim zajrdnicama u KZŽ. U našem su sastavu od samog osnivanja VZO-a ova Društva</w:t>
      </w:r>
      <w:r>
        <w:t>: DVD Čemehovec, DVD Draše, DVD Kačkovec, DVD Kraljevec na Sutli, DVD Lukavec Klanječki te  DVD Radakovo  izravno udruženih  u VZO Kraljevec na Sutli.</w:t>
      </w:r>
    </w:p>
    <w:p>
      <w:pPr>
        <w:pStyle w:val="style0"/>
        <w:jc w:val="both"/>
        <w:rPr/>
      </w:pPr>
    </w:p>
    <w:p>
      <w:pPr>
        <w:pStyle w:val="style0"/>
        <w:jc w:val="both"/>
        <w:rPr/>
      </w:pPr>
      <w:r>
        <w:t>Djelatnost VZO Kraljevec na Sutli regulirana je Zakonom o vatrogastvu RH, Zakonom o zaštiti od požara, Pravilnicima  i normativnim aktima donešenim od strane HVZ-e te MUP-a RH te Statutom VZO-e Kraljevec na Sutli. VZO Kraljevec na Sutli koristi aplikaciju HVZ  „VATRONET “ koja je s radom počela 15.2.2016. u kojoj su upisani svi naši članovi, njihova zvanja, specijalnosti, te cijeli inventar, vozila  i oprema svakog pojedinog DVD-a.</w:t>
      </w:r>
      <w:r>
        <w:rPr>
          <w:lang w:val="en-US"/>
        </w:rPr>
        <w:t>Također,ove smo godine aktivirali aplikaciju HVZ-a UVI (Upravljanje vatrogasnim intervencijama) u kojoj su upisani svi DVD-i iz VZO Kraljevec na Sutli.</w:t>
      </w:r>
    </w:p>
    <w:p>
      <w:pPr>
        <w:pStyle w:val="style0"/>
        <w:jc w:val="both"/>
        <w:rPr/>
      </w:pPr>
      <w:r>
        <w:t xml:space="preserve">U VZO-u Kraljevec na Sutli djeluje ukupno 246 članova, od čega 76 operativna člana, 41 izvršni član,  18  pomažućih članova , 26 pričuvnih članova,  2 vatrogasca veterana,  9  počasnih članova, 14 članova vatrogasne mladeži te 13 članova vatrogasnog podmlatka. Po strukturi imamo 25 ispitanih vatrogasaca, 50 vatrogasaca I.klase, 6 vatrogasnih dočasnika,  21 vatrogasni dočasnik I klase, 3 vatrogasnih časnika, 6 vatrogasnih časnika I.klase. </w:t>
      </w:r>
    </w:p>
    <w:p>
      <w:pPr>
        <w:pStyle w:val="style0"/>
        <w:jc w:val="both"/>
        <w:rPr/>
      </w:pPr>
      <w:r>
        <w:t xml:space="preserve">Po specijalnosti imamo 19 rukovatelja aparatima za zaštitu dišnih organa , 22 ispitanih rukovatelja motornom pilom, 10 strojara, 4 vatrogasna suca te 3 voditelja vatrogasne djece i mladeži. Podaci uneseni u ovo izvješće preuzeti su iz aplikacije HVZ-a „Vatronet“ u kojoj još pojedni DVD-ovi nisu unijeli sve svoje podatke, te su isti podložni stalnom nadopunjavanju i promjenama zbog učestalih operativnih aktivnosti svakog DVD-a. </w:t>
      </w:r>
    </w:p>
    <w:p>
      <w:pPr>
        <w:pStyle w:val="style0"/>
        <w:spacing w:after="200" w:lineRule="auto" w:line="276"/>
        <w:jc w:val="left"/>
        <w:rPr>
          <w:lang w:val="en-US"/>
        </w:rPr>
      </w:pPr>
      <w:r>
        <w:t>Rad i aktivnosti VZO-e Kraljevec na Sutli u prošlo</w:t>
      </w:r>
      <w:r>
        <w:rPr>
          <w:lang w:val="en-US"/>
        </w:rPr>
        <w:t>j godini</w:t>
      </w:r>
      <w:r>
        <w:t xml:space="preserve"> bile su usmjerene na organiziranje ustrojstva vatrogasnih postrojbi DVD-ova, opremanje propisanih minimuma vatrogasne opreme i sredstava za gašenje požara, provjeru spremnosti DVP-i, ažuriranje i dopunjavanje podataka u aplikaciji Vatronet HVZ-e ( u kojoj u upisani svi članovi i oprema DVD-ova koji čine VZO Kraljevec na Sutli ) te koordinacija nad operativnim radom DVD-ova. Redovito smo, kao i prošlih godina, vršili  liječničke preglede operativnih članova kako bi i dalje mogli ispunjavati uvjete koje propisuje HVZ te redovito registrirali sva vozila u sklopu DVD-ova koji pripadaju VZO-u Kraljevec n/S. </w:t>
      </w:r>
      <w:r>
        <w:rPr>
          <w:lang w:val="en-US"/>
        </w:rPr>
        <w:t>Krajem ožujka u organizaciji DVD-a Kačkovec i uz veliki odaziv mještana u volonterskoj akciji postavljen je krov na kući samcu iz Kačkovca.</w:t>
      </w:r>
    </w:p>
    <w:p>
      <w:pPr>
        <w:pStyle w:val="style0"/>
        <w:spacing w:after="200" w:lineRule="auto" w:line="276"/>
        <w:jc w:val="left"/>
        <w:rPr>
          <w:lang w:val="en-US"/>
        </w:rPr>
      </w:pPr>
      <w:r>
        <w:rPr>
          <w:lang w:val="en-US"/>
        </w:rPr>
        <w:t>U suradnji Općine Kraljevec na Sutli, Krapinsko-zagorske županije i Socijalne službe Klanjec nabavljen je materijal za krov u vrijednosti 10.000 kn, a mještani Kačkovca su se odazvali i pomogli da se poboljšaju uvjeti života samcu koji ima mala primanja.</w:t>
      </w:r>
    </w:p>
    <w:p>
      <w:pPr>
        <w:pStyle w:val="style0"/>
        <w:spacing w:after="200" w:lineRule="auto" w:line="276"/>
        <w:jc w:val="left"/>
        <w:rPr/>
      </w:pPr>
      <w:r>
        <w:rPr>
          <w:lang w:val="en-US"/>
        </w:rPr>
        <w:t xml:space="preserve">5.svibnja 2022.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19:50</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h,</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primili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smo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dojavu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intervenciji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adresi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Radakovo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4</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Kraljevec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n/S.</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Razlog</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intervencije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bio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nestanak</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starije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osobe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.Dojavu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smo dobili od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Centra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112</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VOC-a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ZVJP</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(Zabok</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moramo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dignuti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raspoložive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snage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potragu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nestalom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osobom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(87).</w:t>
      </w:r>
    </w:p>
    <w:p>
      <w:pPr>
        <w:pStyle w:val="style0"/>
        <w:spacing w:after="200" w:lineRule="auto" w:line="276"/>
        <w:jc w:val="left"/>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intervenciju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odazvalo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32</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operativnih</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Vatrogasaca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iz</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svih</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6</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DVD-ova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koji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djeluju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području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Općina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Kraljevec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Sutli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čega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5</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djelatnika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bilo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iz</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ZJVP</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Zabok</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Klanjec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23</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operativca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HGSS</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3</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potražna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psa,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2</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policijska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djelatnika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t>
      </w:r>
    </w:p>
    <w:p>
      <w:pPr>
        <w:pStyle w:val="style0"/>
        <w:spacing w:after="200" w:lineRule="auto" w:line="276"/>
        <w:jc w:val="left"/>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Akcija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počela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oko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19</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sati,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vatrogasce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dignuli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19:36</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pozivom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19:43</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sirenom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uzbuna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cijele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VZO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Kraljevec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Sutli.U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koordinaciji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HGSS-om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odradili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smo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akciju,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osobu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našli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oko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23:21</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operativni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vatrogasci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pomogli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iznošenju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nepristupačnog</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terena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kojem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ista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nalazila.</w:t>
      </w:r>
    </w:p>
    <w:p>
      <w:pPr>
        <w:pStyle w:val="style0"/>
        <w:spacing w:after="200" w:lineRule="auto" w:line="276"/>
        <w:jc w:val="left"/>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Akcija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završila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23:41</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oko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00:05</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kada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sam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dao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otpust</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završio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intervenciju.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Teren</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osim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ljudstvom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psima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bio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pretraživan</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quadom,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bespilotnom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letjelicom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termalnom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kamerom.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Osoba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pronađena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obližnjoj</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šumi,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sreću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neozlijeđena.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Kao i svake godine, obilježili smo dan sv.Florijana, zaštitnika vatrogasaca svečanom sv.Misom koju je predvodio naš župnik Alen Vrbek. Također, sudjelovali smo i na 23. Hodočašću vatrogasaca RH koje se održalo 29.svibnja 2022. godine u Mariji Bistrici.</w:t>
      </w:r>
    </w:p>
    <w:p>
      <w:pPr>
        <w:pStyle w:val="style0"/>
        <w:jc w:val="both"/>
        <w:rPr/>
      </w:pPr>
      <w:r>
        <w:t>U petak, 10. lipnja 2022. održana je svečana sjednica Općinskog vijeća</w:t>
      </w:r>
      <w:r>
        <w:rPr>
          <w:lang w:val="en-US"/>
        </w:rPr>
        <w:t xml:space="preserve"> Općine Kraljevec na Sutli. </w:t>
      </w:r>
      <w:r>
        <w:t>Sjednici su prisustvovali čelnici brojnih zagorskih općina i gradova, kao i članovi</w:t>
      </w:r>
      <w:r>
        <w:rPr>
          <w:lang w:val="en-US"/>
        </w:rPr>
        <w:t xml:space="preserve"> svih</w:t>
      </w:r>
      <w:r>
        <w:t xml:space="preserve"> naših DVD-ova i VZO-a. </w:t>
      </w:r>
    </w:p>
    <w:p>
      <w:pPr>
        <w:pStyle w:val="style0"/>
        <w:jc w:val="both"/>
        <w:rPr>
          <w:rFonts w:ascii="Calibri" w:cs="Times New Roman" w:eastAsia="宋体" w:hAnsi="Calibri" w:hint="default"/>
          <w:b w:val="false"/>
          <w:bCs w:val="false"/>
          <w:i w:val="false"/>
          <w:iCs w:val="false"/>
          <w:color w:val="auto"/>
          <w:sz w:val="22"/>
          <w:szCs w:val="22"/>
          <w:highlight w:val="none"/>
          <w:vertAlign w:val="baseline"/>
          <w:em w:val="none"/>
          <w:lang w:val="en-US" w:eastAsia="zh-CN"/>
        </w:rPr>
      </w:pPr>
      <w:r>
        <w:t>U nedjelju, 12. lipnja 2022. proslavili smo Dan naše župe Presvetog Trojstva župnim proštenjem i zajedničkim, lijepim druženjem župljana i hodočasnika na sv.Misi. Tom prilikom u svečanom ešalonu prilikom procesije oko župne crkve, prisustvovalo je 20-tak naših vatrogasaca koji su se odazvali,u za to prigodnim, svečanim vatrogasnim uniformama.</w:t>
      </w:r>
    </w:p>
    <w:p>
      <w:pPr>
        <w:pStyle w:val="style0"/>
        <w:jc w:val="both"/>
        <w:rPr>
          <w:rFonts w:ascii="Calibri" w:cs="Times New Roman" w:eastAsia="宋体" w:hAnsi="Calibri" w:hint="default"/>
          <w:b w:val="false"/>
          <w:bCs w:val="false"/>
          <w:i w:val="false"/>
          <w:iCs w:val="false"/>
          <w:color w:val="auto"/>
          <w:sz w:val="22"/>
          <w:szCs w:val="22"/>
          <w:highlight w:val="none"/>
          <w:vertAlign w:val="baseline"/>
          <w:em w:val="none"/>
          <w:lang w:val="en-US" w:eastAsia="zh-CN"/>
        </w:rPr>
      </w:pPr>
    </w:p>
    <w:p>
      <w:pPr>
        <w:pStyle w:val="style0"/>
        <w:jc w:val="both"/>
        <w:rPr>
          <w:rFonts w:ascii="Calibri" w:cs="Times New Roman" w:eastAsia="宋体" w:hAnsi="Calibri" w:hint="default"/>
          <w:b w:val="false"/>
          <w:bCs w:val="false"/>
          <w:i w:val="false"/>
          <w:iCs w:val="false"/>
          <w:color w:val="auto"/>
          <w:sz w:val="22"/>
          <w:szCs w:val="22"/>
          <w:highlight w:val="none"/>
          <w:vertAlign w:val="baseline"/>
          <w:em w:val="none"/>
          <w:lang w:val="en-US" w:eastAsia="zh-CN"/>
        </w:rPr>
      </w:pPr>
    </w:p>
    <w:p>
      <w:pPr>
        <w:pStyle w:val="style0"/>
        <w:jc w:val="both"/>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Također,pomogli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smo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DVD-u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Radakovo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organizaciji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tradicionalnog</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malonogometnog</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turnira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koji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ove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godine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održao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nogometnom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igralištu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pokraj</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PŠ</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Radakovo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8.-9.7.2022. DVD-i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oko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svojih</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domova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tijekom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ljeta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uredno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uređivali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svoj</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okoliš, pa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nije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proći nezamijećeno.</w:t>
      </w:r>
    </w:p>
    <w:p>
      <w:pPr>
        <w:pStyle w:val="style0"/>
        <w:jc w:val="both"/>
        <w:rPr/>
      </w:pPr>
      <w:r>
        <w:t>Od ostalih aktivnosti, DVD Lukavec Klanječki i DVD Radakovo izvršili su pranje ceste nakon obilne kiše i nevremena koje se dogodilo 2.6.2022. u popodnevnim satima u nekoilko mjesta na području Krap.-zag. županije.</w:t>
      </w:r>
    </w:p>
    <w:p>
      <w:pPr>
        <w:pStyle w:val="style0"/>
        <w:jc w:val="both"/>
        <w:rPr/>
      </w:pPr>
      <w:r>
        <w:t xml:space="preserve">Nažalost, na vječni počinak smo ispratili </w:t>
      </w:r>
      <w:r>
        <w:rPr>
          <w:lang w:val="en-US"/>
        </w:rPr>
        <w:t>dva</w:t>
      </w:r>
      <w:r>
        <w:t xml:space="preserve"> člana DVD-a Kraljevec na Sutli Benko Ivana(9.8.2022.) te Ban Vjekoslava (11.8.2022.)</w:t>
      </w:r>
      <w:r>
        <w:rPr>
          <w:lang w:val="en-US"/>
        </w:rPr>
        <w:t xml:space="preserve"> te dugogodišnjeg člana DVD-a Kačkovec Božidara Vlahovića(27.4.2022.), a</w:t>
      </w:r>
      <w:r>
        <w:t xml:space="preserve"> 2.8.2022. u 19 h odali počast paljenje vatr.sirena na svojim vozilima, tragično stradalom Goranu Komlencu koji je 31.7.2022.god. poginuo gaseći požar otvorenog prostora na području Ljubača iznad Zatona kraj Dubrovnika.</w:t>
      </w:r>
    </w:p>
    <w:p>
      <w:pPr>
        <w:pStyle w:val="style0"/>
        <w:jc w:val="both"/>
        <w:rPr/>
      </w:pPr>
      <w:r>
        <w:t xml:space="preserve">U organizaciji VZO-a Dubravica krajem prošle godine održano je doškolovanje vatrogasnih kadrova. Na predavanjima su se mogla steći nova znanja i vještine potrebna za zvanja ispitanog vatrogasca, vatrogasca I. klase, vatrogasnog dočasnika te vatr. dočasnika I. klase. Predavači na predavanjima su bili : Čuk Mario, Mihok Anđelko, Mihok Stjepan, Nemčić Matija, Vidmar Domagoj te Vidmar Dragutin. </w:t>
      </w:r>
    </w:p>
    <w:p>
      <w:pPr>
        <w:pStyle w:val="style0"/>
        <w:jc w:val="both"/>
        <w:rPr/>
      </w:pPr>
      <w:r>
        <w:t>S ponosom možemo utvrditi da je usavršavanje  za ispitanog vatrogasca od ukupno 23 polaznika koji su pristupili ispitu prošlo 12 polaznika iz VZO Kraljevec na Sutli (Tomislav Hajrić, Andrej Strunjak, Danijel Strunjak,  Danijel Trivundža - DVD Čemehovec ; Martin Berić, Marina Stjepanović, Blaženka Cingulin - DVD Kačkovec ;  Ivan Bogović -DVD Kraljevec na Sutli ; Valentina Horvatin- DVD Lukavec Klanječki ;  Lucija Huić, Ivan Som, Matija Som, Denis Trbuha- DVD Radakovo ).</w:t>
      </w:r>
    </w:p>
    <w:p>
      <w:pPr>
        <w:pStyle w:val="style0"/>
        <w:jc w:val="both"/>
        <w:rPr/>
      </w:pPr>
      <w:r>
        <w:t>Za vatrogasca I.klase tečaj su položili : ( Stjepan Berić, Dario Krizmanić -DVD Kačkovec ; Karlo Bogović - DVD Kraljevec na Sutli ; Matija Hrbud, Tomislav Hržica, Zdenko Klasiček, Karlo Šmajgl - DVD Radakovo).</w:t>
      </w:r>
    </w:p>
    <w:p>
      <w:pPr>
        <w:pStyle w:val="style0"/>
        <w:jc w:val="both"/>
        <w:rPr/>
      </w:pPr>
      <w:r>
        <w:t>Za vatrogasnog dočasnika uspješno su položili Danijel Kapusta -DVD Kačkovec te Ivan Pogačić -DVD Radakovo, dok su za vatrogasnog dočasnika I.klase  uspješno položili ( Zoran Davidović, Dario Prosinečki , Ivica Strunjak - DVD Čemehovec , Darko Domiter,Sanja Domiter, Oliver Borošak -DVD Radakovo).</w:t>
      </w:r>
    </w:p>
    <w:p>
      <w:pPr>
        <w:pStyle w:val="style0"/>
        <w:jc w:val="both"/>
        <w:rPr/>
      </w:pPr>
      <w:r>
        <w:t xml:space="preserve">Zahvaljujemo se VZO-u Dubravica na organizaciji ovog doškolovanja, te se nadamo daljnjoj </w:t>
      </w:r>
      <w:r>
        <w:rPr>
          <w:lang w:val="en-US"/>
        </w:rPr>
        <w:t xml:space="preserve">uspješnoj suradnji! </w:t>
      </w:r>
      <w:r>
        <w:t>Naš</w:t>
      </w:r>
      <w:r>
        <w:rPr>
          <w:lang w:val="en-US"/>
        </w:rPr>
        <w:t xml:space="preserve">i </w:t>
      </w:r>
      <w:r>
        <w:t>operater</w:t>
      </w:r>
      <w:r>
        <w:rPr>
          <w:lang w:val="en-US"/>
        </w:rPr>
        <w:t>i</w:t>
      </w:r>
      <w:r>
        <w:t xml:space="preserve"> Vatroneta  redovito upisuj</w:t>
      </w:r>
      <w:r>
        <w:rPr>
          <w:lang w:val="en-US"/>
        </w:rPr>
        <w:t xml:space="preserve">u </w:t>
      </w:r>
      <w:r>
        <w:t>sve važne podatke u aplikaciju koja neprestano često vrši svoja ažuriranja kako bi poboljšala svoj rad. Unatoč svim radnim obavezama i ove smo  godine sudjelovali  na redovitoj izborno-izvještajnoj Skupštini VZKZŽ.</w:t>
      </w:r>
      <w:r>
        <w:rPr>
          <w:lang w:val="en-US"/>
        </w:rPr>
        <w:t xml:space="preserve"> te na sjednicama Zapovjedništva i Predsjedništva VZKZŽ. Od ostalih zanimljivosti vezanih uz VZO , predstavili smo i novi grb VZO-a u čijem su dizajnu uspješno sudjelovali naš Predsjednik, Zapovjednik i Tajnik a isti će uvelike pridonjeti našoj vizualnoj prepoznatljivosti na našim vatrogasnim odorama. Isto tako, VZO je za članove užeg Predsjedništva i Zapovjedništva nabavio Softshell jakne koje će isti koristiti prilikom odlaska na razne manifestacije i vatr.svečanosti.</w:t>
      </w:r>
    </w:p>
    <w:p>
      <w:pPr>
        <w:pStyle w:val="style0"/>
        <w:spacing w:after="200" w:lineRule="auto" w:line="276"/>
        <w:jc w:val="left"/>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nedjelju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11.12.2022.</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godine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proslavljena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obljetnica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90.</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godina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neprekidnog</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djelovanja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DVD-a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Kačkovec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pokroviteljstvom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Općine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Kraljevec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Sutli.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svečanoj</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sjednici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Skupštine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koja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održana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prostorijama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vatr.doma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Kačkovcu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nazočio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Predsjednik</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VZKZŽ</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Stjepan</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Skuliber,</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predstavnik</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VZO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Kraljevec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Sutli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predstavnici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JLS</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Kraljevec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Sutli.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Društva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opširnoj</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bogatoj</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PP</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prezentaciji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predstavio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Predsjednik</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DVD-a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Kačkovec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Marjan</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Berić</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koji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prezentaciji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iznio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niz</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zanimljiv</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podataka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iz</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povijesti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svog</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DVD-a.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p>
    <w:p>
      <w:pPr>
        <w:pStyle w:val="style0"/>
        <w:spacing w:after="200" w:lineRule="auto" w:line="276"/>
        <w:jc w:val="left"/>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29.12.2022.</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god.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prostorijama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DVD-a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Radakovo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održana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izvanredna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izvještajna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godišnja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Skupština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VZO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Kraljevec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Sutli.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Skupštini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odazvao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velik</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broj</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delegata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DVD-ova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uključenih</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Zajednice,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iznesen</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Plan</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rada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Financijski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plan</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VZO-a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za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2023.godinu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kojem</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detaljno</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objašnjeni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prihodi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rashodi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te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sva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materijalna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financijska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potraživanja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i</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potrebe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VZO-e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Kraljevec</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na</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Sutli.</w:t>
      </w:r>
    </w:p>
    <w:p>
      <w:pPr>
        <w:pStyle w:val="style0"/>
        <w:jc w:val="both"/>
        <w:rPr/>
      </w:pPr>
      <w:r>
        <w:t>Radilo se mnogo, pokušat ćemo  i dalje održati  ovakvu  operativnu spremnost  svih Društava.</w:t>
      </w:r>
    </w:p>
    <w:p>
      <w:pPr>
        <w:pStyle w:val="style0"/>
        <w:jc w:val="both"/>
        <w:rPr/>
      </w:pPr>
      <w:r>
        <w:t>Zahvaljujemo svima koji su nam na bilo koji način pomogli u ostvarivanju naših ciljeva. Trudit ćemo se i dalje raditi jednakim zalaganjem te Vam se ovim putem želimo zahvaliti na pomoći i podršci.</w:t>
      </w:r>
    </w:p>
    <w:p>
      <w:pPr>
        <w:pStyle w:val="style0"/>
        <w:jc w:val="both"/>
        <w:rPr/>
      </w:pPr>
      <w:r>
        <w:t>Srdačno Vas pozdravljam u ime Upr.odbora i Zapovjedništva VZO-a  te zahvaljujem na pozornosti uz vatrogasni pozdrav  “Vatru gasi,brata spasi”.</w:t>
      </w:r>
    </w:p>
    <w:p>
      <w:pPr>
        <w:pStyle w:val="style0"/>
        <w:jc w:val="both"/>
        <w:rPr/>
      </w:pPr>
      <w:r>
        <w:rPr>
          <w:noProof/>
        </w:rPr>
        <w:drawing>
          <wp:inline distL="0" distT="0" distB="0" distR="0">
            <wp:extent cx="5507101" cy="1748917"/>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16228" r="4212" b="0"/>
                    <a:stretch/>
                  </pic:blipFill>
                  <pic:spPr>
                    <a:xfrm rot="0">
                      <a:off x="0" y="0"/>
                      <a:ext cx="5507101" cy="1748917"/>
                    </a:xfrm>
                    <a:prstGeom prst="rect"/>
                    <a:ln>
                      <a:noFill/>
                    </a:ln>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Arial">
    <w:altName w:val="Arial"/>
    <w:panose1 w:val="020b0604020000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32">
    <w:name w:val="footer"/>
    <w:basedOn w:val="style0"/>
    <w:next w:val="style32"/>
    <w:pPr>
      <w:tabs>
        <w:tab w:val="center" w:leader="none" w:pos="4520"/>
        <w:tab w:val="right" w:leader="none" w:pos="9060"/>
      </w:tabs>
      <w:spacing w:before="0" w:after="0" w:lineRule="auto" w:line="240"/>
      <w:ind w:left="0" w:right="0"/>
    </w:pPr>
    <w:rPr>
      <w:rFonts w:ascii="Times New Roman" w:hAnsi="Times New Roman"/>
      <w:sz w:val="24"/>
    </w:rPr>
  </w:style>
  <w:style w:type="paragraph" w:styleId="style31">
    <w:name w:val="header"/>
    <w:basedOn w:val="style0"/>
    <w:next w:val="style31"/>
    <w:pPr>
      <w:tabs>
        <w:tab w:val="center" w:leader="none" w:pos="4520"/>
        <w:tab w:val="right" w:leader="none" w:pos="9060"/>
      </w:tabs>
      <w:spacing w:before="0" w:after="0" w:lineRule="auto" w:line="240"/>
      <w:ind w:left="0" w:right="0"/>
    </w:pPr>
    <w:rPr>
      <w:rFonts w:ascii="Times New Roman" w:hAnsi="Times New Roman"/>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gif"/><Relationship Id="rId4" Type="http://schemas.openxmlformats.org/officeDocument/2006/relationships/image" Target="media/image2.emf"/><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1457</Words>
  <Characters>8338</Characters>
  <Application>WPS Office</Application>
  <Paragraphs>35</Paragraphs>
  <CharactersWithSpaces>9841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2022-04-12T03:50:36Z</dcterms:created>
  <dc:creator>JNY-LX1</dc:creator>
  <lastModifiedBy>JNY-LX1</lastModifiedBy>
  <dcterms:modified xsi:type="dcterms:W3CDTF">2023-12-11T05:14:05Z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d15f750ca31040ae8879d9165e0678e2</vt:lpwstr>
  </property>
</Properties>
</file>